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04A28299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</w:t>
      </w:r>
      <w:r w:rsidR="005842F8">
        <w:rPr>
          <w:rFonts w:ascii="Arial" w:hAnsi="Arial" w:cs="Arial"/>
          <w:b/>
          <w:bCs/>
          <w:sz w:val="22"/>
        </w:rPr>
        <w:t>9</w:t>
      </w:r>
      <w:r w:rsidR="00FB48B5">
        <w:rPr>
          <w:rFonts w:ascii="Arial" w:hAnsi="Arial" w:cs="Arial"/>
          <w:b/>
          <w:bCs/>
          <w:sz w:val="22"/>
        </w:rPr>
        <w:t>448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5E05CDF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bookmarkStart w:id="0" w:name="_GoBack"/>
      <w:bookmarkEnd w:id="0"/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4D8FA1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4FEC749C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</w:t>
      </w:r>
      <w:r w:rsidR="00676706" w:rsidRPr="00D779BB">
        <w:rPr>
          <w:rFonts w:ascii="Arial" w:hAnsi="Arial" w:cs="Arial"/>
        </w:rPr>
        <w:t>R1</w:t>
      </w:r>
      <w:r w:rsidR="00D95B58" w:rsidRPr="00D779BB">
        <w:rPr>
          <w:rFonts w:ascii="Arial" w:hAnsi="Arial" w:cs="Arial"/>
        </w:rPr>
        <w:t>-200</w:t>
      </w:r>
      <w:r w:rsidR="00D779BB" w:rsidRPr="00D779BB">
        <w:rPr>
          <w:rFonts w:ascii="Arial" w:hAnsi="Arial" w:cs="Arial"/>
        </w:rPr>
        <w:t>9448</w:t>
      </w:r>
      <w:r w:rsidR="00D95B58" w:rsidRPr="00D779BB">
        <w:rPr>
          <w:rFonts w:ascii="Arial" w:hAnsi="Arial" w:cs="Arial"/>
        </w:rPr>
        <w:t xml:space="preserve"> </w:t>
      </w:r>
      <w:r w:rsidR="00247DCB" w:rsidRPr="00D779B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 </w:t>
      </w:r>
      <w:proofErr w:type="spellStart"/>
      <w:r w:rsidR="00FC2D5A">
        <w:rPr>
          <w:rFonts w:ascii="Arial" w:hAnsi="Arial" w:cs="Arial"/>
        </w:rPr>
        <w:t>associatedSSB</w:t>
      </w:r>
      <w:proofErr w:type="spellEnd"/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</w:t>
      </w:r>
      <w:proofErr w:type="spellStart"/>
      <w:r w:rsidR="00FC2D5A">
        <w:rPr>
          <w:rFonts w:ascii="Arial" w:hAnsi="Arial" w:cs="Arial"/>
          <w:lang w:eastAsia="ko-KR"/>
        </w:rPr>
        <w:t>associatedSSB</w:t>
      </w:r>
      <w:proofErr w:type="spellEnd"/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proofErr w:type="spellStart"/>
      <w:r w:rsidR="00EF262E" w:rsidRPr="00EF262E">
        <w:rPr>
          <w:rFonts w:ascii="Arial" w:hAnsi="Arial" w:cs="Arial"/>
          <w:lang w:eastAsia="ko-KR"/>
        </w:rPr>
        <w:t>csi</w:t>
      </w:r>
      <w:proofErr w:type="spellEnd"/>
      <w:r w:rsidR="00EF262E" w:rsidRPr="00EF262E">
        <w:rPr>
          <w:rFonts w:ascii="Arial" w:hAnsi="Arial" w:cs="Arial"/>
          <w:lang w:eastAsia="ko-KR"/>
        </w:rPr>
        <w:t>-RSRP-</w:t>
      </w:r>
      <w:proofErr w:type="spellStart"/>
      <w:r w:rsidR="00EF262E" w:rsidRPr="00EF262E">
        <w:rPr>
          <w:rFonts w:ascii="Arial" w:hAnsi="Arial" w:cs="Arial"/>
          <w:lang w:eastAsia="ko-KR"/>
        </w:rPr>
        <w:t>AndRSRQ</w:t>
      </w:r>
      <w:proofErr w:type="spellEnd"/>
      <w:r w:rsidR="00EF262E" w:rsidRPr="00EF262E">
        <w:rPr>
          <w:rFonts w:ascii="Arial" w:hAnsi="Arial" w:cs="Arial"/>
          <w:lang w:eastAsia="ko-KR"/>
        </w:rPr>
        <w:t>-</w:t>
      </w:r>
      <w:proofErr w:type="spellStart"/>
      <w:r w:rsidR="00EF262E" w:rsidRPr="00EF262E">
        <w:rPr>
          <w:rFonts w:ascii="Arial" w:hAnsi="Arial" w:cs="Arial"/>
          <w:lang w:eastAsia="ko-KR"/>
        </w:rPr>
        <w:t>MeasWithSSB</w:t>
      </w:r>
      <w:proofErr w:type="spellEnd"/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Mandatory/optional: Optional with capability </w:t>
      </w:r>
      <w:proofErr w:type="spellStart"/>
      <w:r w:rsidRPr="00B74175">
        <w:rPr>
          <w:rFonts w:ascii="Arial" w:hAnsi="Arial" w:cs="Arial"/>
          <w:lang w:eastAsia="ko-KR"/>
        </w:rPr>
        <w:t>signaling</w:t>
      </w:r>
      <w:proofErr w:type="spellEnd"/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 xml:space="preserve">configured with </w:t>
      </w:r>
      <w:proofErr w:type="spellStart"/>
      <w:r w:rsidR="00015CA7">
        <w:rPr>
          <w:rFonts w:ascii="Arial" w:hAnsi="Arial" w:cs="Arial"/>
        </w:rPr>
        <w:t>associatedSSB</w:t>
      </w:r>
      <w:proofErr w:type="spellEnd"/>
      <w:r w:rsidR="00015CA7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EB17" w14:textId="77777777" w:rsidR="00440566" w:rsidRDefault="00440566">
      <w:r>
        <w:separator/>
      </w:r>
    </w:p>
  </w:endnote>
  <w:endnote w:type="continuationSeparator" w:id="0">
    <w:p w14:paraId="0F9B52E8" w14:textId="77777777" w:rsidR="00440566" w:rsidRDefault="0044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1B73" w14:textId="77777777" w:rsidR="00440566" w:rsidRDefault="00440566">
      <w:r>
        <w:separator/>
      </w:r>
    </w:p>
  </w:footnote>
  <w:footnote w:type="continuationSeparator" w:id="0">
    <w:p w14:paraId="1E67236D" w14:textId="77777777" w:rsidR="00440566" w:rsidRDefault="0044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42F7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48B5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38C8B3-1384-47C7-844F-84B35383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299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41</cp:revision>
  <cp:lastPrinted>2002-04-23T16:10:00Z</cp:lastPrinted>
  <dcterms:created xsi:type="dcterms:W3CDTF">2020-10-27T13:56:00Z</dcterms:created>
  <dcterms:modified xsi:type="dcterms:W3CDTF">2020-11-02T09:54:00Z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